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0D2F" w:rsidRPr="009337CD" w:rsidRDefault="00E30D2F" w:rsidP="00E30D2F">
      <w:pPr>
        <w:spacing w:line="0" w:lineRule="atLeast"/>
        <w:jc w:val="right"/>
      </w:pPr>
    </w:p>
    <w:p w:rsidR="00E30D2F" w:rsidRPr="009337CD" w:rsidRDefault="00E30D2F" w:rsidP="00E30D2F">
      <w:pPr>
        <w:spacing w:line="0" w:lineRule="atLeast"/>
        <w:jc w:val="center"/>
        <w:rPr>
          <w:rFonts w:eastAsia="Calibri"/>
          <w:b/>
          <w:bCs/>
          <w:lang w:eastAsia="en-US"/>
        </w:rPr>
      </w:pPr>
      <w:r w:rsidRPr="009337CD">
        <w:rPr>
          <w:rFonts w:eastAsia="Calibri"/>
          <w:b/>
          <w:bCs/>
          <w:lang w:eastAsia="en-US"/>
        </w:rPr>
        <w:t xml:space="preserve">ОТВЕТЫ НА ТЕСТОВЫЕ ЗАДАНИЯ </w:t>
      </w:r>
    </w:p>
    <w:p w:rsidR="00E30D2F" w:rsidRPr="009337CD" w:rsidRDefault="00E30D2F" w:rsidP="00E30D2F">
      <w:pPr>
        <w:spacing w:line="0" w:lineRule="atLeast"/>
        <w:jc w:val="center"/>
        <w:rPr>
          <w:b/>
        </w:rPr>
      </w:pPr>
      <w:r w:rsidRPr="009337CD">
        <w:rPr>
          <w:b/>
        </w:rPr>
        <w:t>Всероссийской олимпиады школьников по технологии</w:t>
      </w:r>
    </w:p>
    <w:p w:rsidR="00E30D2F" w:rsidRPr="009337CD" w:rsidRDefault="00B271EB" w:rsidP="00E30D2F">
      <w:pPr>
        <w:autoSpaceDE w:val="0"/>
        <w:autoSpaceDN w:val="0"/>
        <w:adjustRightInd w:val="0"/>
        <w:spacing w:line="0" w:lineRule="atLeast"/>
        <w:jc w:val="center"/>
        <w:rPr>
          <w:b/>
          <w:bCs/>
        </w:rPr>
      </w:pPr>
      <w:r>
        <w:rPr>
          <w:b/>
          <w:bCs/>
        </w:rPr>
        <w:t>и</w:t>
      </w:r>
      <w:r w:rsidR="00E30D2F" w:rsidRPr="009337CD">
        <w:rPr>
          <w:b/>
          <w:bCs/>
        </w:rPr>
        <w:t xml:space="preserve"> «Техника и техническое творчество»</w:t>
      </w:r>
    </w:p>
    <w:p w:rsidR="00E30D2F" w:rsidRPr="009337CD" w:rsidRDefault="00E30D2F" w:rsidP="00E30D2F">
      <w:pPr>
        <w:spacing w:line="0" w:lineRule="atLeast"/>
        <w:jc w:val="center"/>
        <w:rPr>
          <w:b/>
        </w:rPr>
      </w:pPr>
      <w:r w:rsidRPr="009337CD">
        <w:rPr>
          <w:b/>
        </w:rPr>
        <w:t xml:space="preserve"> </w:t>
      </w:r>
      <w:r w:rsidR="00B271EB" w:rsidRPr="009337CD">
        <w:rPr>
          <w:b/>
        </w:rPr>
        <w:t xml:space="preserve"> </w:t>
      </w:r>
      <w:r w:rsidR="00B271EB">
        <w:rPr>
          <w:b/>
        </w:rPr>
        <w:t>муниципальный этап</w:t>
      </w:r>
    </w:p>
    <w:p w:rsidR="00E30D2F" w:rsidRPr="009337CD" w:rsidRDefault="00E30D2F" w:rsidP="00E30D2F">
      <w:pPr>
        <w:spacing w:line="0" w:lineRule="atLeast"/>
        <w:jc w:val="center"/>
        <w:rPr>
          <w:b/>
        </w:rPr>
      </w:pPr>
      <w:r w:rsidRPr="009337CD">
        <w:rPr>
          <w:b/>
        </w:rPr>
        <w:t>8 класс</w:t>
      </w:r>
    </w:p>
    <w:p w:rsidR="00E30D2F" w:rsidRPr="009337CD" w:rsidRDefault="00E30D2F" w:rsidP="00E30D2F">
      <w:pPr>
        <w:spacing w:after="42" w:line="0" w:lineRule="atLeast"/>
        <w:ind w:left="-5" w:hanging="10"/>
        <w:jc w:val="both"/>
        <w:rPr>
          <w:color w:val="000000"/>
        </w:rPr>
      </w:pPr>
    </w:p>
    <w:tbl>
      <w:tblPr>
        <w:tblStyle w:val="TableGrid2"/>
        <w:tblW w:w="9639" w:type="dxa"/>
        <w:tblInd w:w="-5" w:type="dxa"/>
        <w:tblCellMar>
          <w:top w:w="60" w:type="dxa"/>
          <w:left w:w="107" w:type="dxa"/>
          <w:right w:w="38" w:type="dxa"/>
        </w:tblCellMar>
        <w:tblLook w:val="04A0"/>
      </w:tblPr>
      <w:tblGrid>
        <w:gridCol w:w="430"/>
        <w:gridCol w:w="5382"/>
        <w:gridCol w:w="3827"/>
      </w:tblGrid>
      <w:tr w:rsidR="00E30D2F" w:rsidRPr="009337CD" w:rsidTr="00907833">
        <w:trPr>
          <w:trHeight w:val="331"/>
        </w:trPr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0D2F" w:rsidRPr="009337CD" w:rsidRDefault="00E30D2F" w:rsidP="00907833">
            <w:pPr>
              <w:spacing w:line="0" w:lineRule="atLeast"/>
              <w:ind w:left="43"/>
              <w:jc w:val="both"/>
              <w:rPr>
                <w:color w:val="000000"/>
              </w:rPr>
            </w:pPr>
            <w:r w:rsidRPr="009337CD">
              <w:rPr>
                <w:b/>
                <w:color w:val="000000"/>
              </w:rPr>
              <w:t xml:space="preserve">№ </w:t>
            </w:r>
          </w:p>
        </w:tc>
        <w:tc>
          <w:tcPr>
            <w:tcW w:w="5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0D2F" w:rsidRPr="009337CD" w:rsidRDefault="00E30D2F" w:rsidP="00907833">
            <w:pPr>
              <w:spacing w:line="0" w:lineRule="atLeast"/>
              <w:jc w:val="center"/>
              <w:rPr>
                <w:color w:val="000000"/>
              </w:rPr>
            </w:pPr>
            <w:r w:rsidRPr="009337CD">
              <w:rPr>
                <w:b/>
                <w:color w:val="000000"/>
              </w:rPr>
              <w:t xml:space="preserve">Ответы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0D2F" w:rsidRPr="009337CD" w:rsidRDefault="00E30D2F" w:rsidP="00907833">
            <w:pPr>
              <w:spacing w:line="0" w:lineRule="atLeast"/>
              <w:jc w:val="center"/>
              <w:rPr>
                <w:color w:val="000000"/>
              </w:rPr>
            </w:pPr>
            <w:r w:rsidRPr="009337CD">
              <w:rPr>
                <w:b/>
                <w:color w:val="000000"/>
              </w:rPr>
              <w:t xml:space="preserve">Комментарий </w:t>
            </w:r>
          </w:p>
        </w:tc>
      </w:tr>
      <w:tr w:rsidR="00E30D2F" w:rsidRPr="009337CD" w:rsidTr="00907833">
        <w:trPr>
          <w:trHeight w:val="977"/>
        </w:trPr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0D2F" w:rsidRPr="009337CD" w:rsidRDefault="00E30D2F" w:rsidP="00907833">
            <w:pPr>
              <w:spacing w:line="0" w:lineRule="atLeast"/>
              <w:jc w:val="center"/>
              <w:rPr>
                <w:color w:val="000000"/>
              </w:rPr>
            </w:pPr>
            <w:r w:rsidRPr="009337CD">
              <w:rPr>
                <w:b/>
                <w:color w:val="000000"/>
              </w:rPr>
              <w:t xml:space="preserve">1 </w:t>
            </w:r>
          </w:p>
        </w:tc>
        <w:tc>
          <w:tcPr>
            <w:tcW w:w="5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0D2F" w:rsidRPr="009337CD" w:rsidRDefault="00E30D2F" w:rsidP="00907833">
            <w:pPr>
              <w:spacing w:line="0" w:lineRule="atLeast"/>
              <w:rPr>
                <w:color w:val="000000"/>
              </w:rPr>
            </w:pPr>
            <w:r w:rsidRPr="009337CD">
              <w:rPr>
                <w:color w:val="000000"/>
              </w:rPr>
              <w:t xml:space="preserve">Название технологической операции ‒ вальцевание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0D2F" w:rsidRPr="009337CD" w:rsidRDefault="00E30D2F" w:rsidP="00907833">
            <w:pPr>
              <w:spacing w:line="0" w:lineRule="atLeast"/>
              <w:ind w:left="1" w:right="64"/>
              <w:jc w:val="both"/>
              <w:rPr>
                <w:color w:val="000000"/>
              </w:rPr>
            </w:pPr>
            <w:r w:rsidRPr="009337CD">
              <w:rPr>
                <w:color w:val="000000"/>
              </w:rPr>
              <w:t xml:space="preserve">Представленное приспособление называется механическими вальцами. Допустимый ответ – прокатка. </w:t>
            </w:r>
          </w:p>
        </w:tc>
      </w:tr>
      <w:tr w:rsidR="00E30D2F" w:rsidRPr="009337CD" w:rsidTr="00907833">
        <w:trPr>
          <w:trHeight w:val="65"/>
        </w:trPr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0D2F" w:rsidRPr="009337CD" w:rsidRDefault="00E30D2F" w:rsidP="00907833">
            <w:pPr>
              <w:spacing w:line="0" w:lineRule="atLeast"/>
              <w:jc w:val="center"/>
              <w:rPr>
                <w:color w:val="000000"/>
              </w:rPr>
            </w:pPr>
            <w:r w:rsidRPr="009337CD">
              <w:rPr>
                <w:b/>
                <w:color w:val="000000"/>
              </w:rPr>
              <w:t xml:space="preserve">2 </w:t>
            </w:r>
          </w:p>
        </w:tc>
        <w:tc>
          <w:tcPr>
            <w:tcW w:w="5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0D2F" w:rsidRPr="009337CD" w:rsidRDefault="00E30D2F" w:rsidP="00907833">
            <w:pPr>
              <w:spacing w:line="0" w:lineRule="atLeast"/>
              <w:rPr>
                <w:color w:val="000000"/>
              </w:rPr>
            </w:pPr>
            <w:r w:rsidRPr="009337CD">
              <w:rPr>
                <w:color w:val="000000"/>
              </w:rPr>
              <w:t xml:space="preserve">Назначение – ограничивать глубину сверления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0D2F" w:rsidRPr="009337CD" w:rsidRDefault="00E30D2F" w:rsidP="00907833">
            <w:pPr>
              <w:spacing w:line="0" w:lineRule="atLeast"/>
              <w:jc w:val="center"/>
              <w:rPr>
                <w:color w:val="000000"/>
              </w:rPr>
            </w:pPr>
          </w:p>
        </w:tc>
      </w:tr>
      <w:tr w:rsidR="00E30D2F" w:rsidRPr="009337CD" w:rsidTr="00907833">
        <w:trPr>
          <w:trHeight w:val="142"/>
        </w:trPr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0D2F" w:rsidRPr="009337CD" w:rsidRDefault="00E30D2F" w:rsidP="00907833">
            <w:pPr>
              <w:spacing w:line="0" w:lineRule="atLeast"/>
              <w:jc w:val="center"/>
              <w:rPr>
                <w:color w:val="000000"/>
              </w:rPr>
            </w:pPr>
            <w:r w:rsidRPr="009337CD">
              <w:rPr>
                <w:b/>
                <w:color w:val="000000"/>
              </w:rPr>
              <w:t xml:space="preserve">3 </w:t>
            </w:r>
          </w:p>
        </w:tc>
        <w:tc>
          <w:tcPr>
            <w:tcW w:w="5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0D2F" w:rsidRPr="009337CD" w:rsidRDefault="00E30D2F" w:rsidP="00907833">
            <w:pPr>
              <w:spacing w:line="0" w:lineRule="atLeast"/>
              <w:rPr>
                <w:color w:val="000000"/>
              </w:rPr>
            </w:pPr>
            <w:r w:rsidRPr="009337CD">
              <w:rPr>
                <w:color w:val="000000"/>
              </w:rPr>
              <w:t>г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0D2F" w:rsidRPr="009337CD" w:rsidRDefault="00E30D2F" w:rsidP="00907833">
            <w:pPr>
              <w:spacing w:line="0" w:lineRule="atLeast"/>
              <w:jc w:val="center"/>
              <w:rPr>
                <w:color w:val="000000"/>
              </w:rPr>
            </w:pPr>
          </w:p>
        </w:tc>
      </w:tr>
      <w:tr w:rsidR="00E30D2F" w:rsidRPr="009337CD" w:rsidTr="00907833">
        <w:trPr>
          <w:trHeight w:val="654"/>
        </w:trPr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0D2F" w:rsidRPr="009337CD" w:rsidRDefault="00E30D2F" w:rsidP="00907833">
            <w:pPr>
              <w:spacing w:line="0" w:lineRule="atLeast"/>
              <w:jc w:val="center"/>
              <w:rPr>
                <w:color w:val="000000"/>
              </w:rPr>
            </w:pPr>
            <w:r w:rsidRPr="009337CD">
              <w:rPr>
                <w:b/>
                <w:color w:val="000000"/>
              </w:rPr>
              <w:t xml:space="preserve">4 </w:t>
            </w:r>
          </w:p>
        </w:tc>
        <w:tc>
          <w:tcPr>
            <w:tcW w:w="5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0D2F" w:rsidRPr="009337CD" w:rsidRDefault="00E30D2F" w:rsidP="00907833">
            <w:pPr>
              <w:spacing w:after="49" w:line="0" w:lineRule="atLeast"/>
              <w:rPr>
                <w:color w:val="000000"/>
              </w:rPr>
            </w:pPr>
            <w:r w:rsidRPr="009337CD">
              <w:rPr>
                <w:color w:val="000000"/>
              </w:rPr>
              <w:t xml:space="preserve">Инструмент – плашка. </w:t>
            </w:r>
          </w:p>
          <w:p w:rsidR="00E30D2F" w:rsidRPr="009337CD" w:rsidRDefault="00E30D2F" w:rsidP="00907833">
            <w:pPr>
              <w:spacing w:line="0" w:lineRule="atLeast"/>
              <w:rPr>
                <w:color w:val="000000"/>
              </w:rPr>
            </w:pPr>
            <w:r w:rsidRPr="009337CD">
              <w:rPr>
                <w:color w:val="000000"/>
              </w:rPr>
              <w:t xml:space="preserve">Приспособления – тиски, вороток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0D2F" w:rsidRPr="009337CD" w:rsidRDefault="00E30D2F" w:rsidP="00907833">
            <w:pPr>
              <w:spacing w:after="50" w:line="0" w:lineRule="atLeast"/>
              <w:ind w:left="1"/>
              <w:jc w:val="both"/>
              <w:rPr>
                <w:color w:val="000000"/>
              </w:rPr>
            </w:pPr>
            <w:r w:rsidRPr="009337CD">
              <w:rPr>
                <w:color w:val="000000"/>
              </w:rPr>
              <w:t xml:space="preserve">Полный ответ оценивается в 1 балл. </w:t>
            </w:r>
          </w:p>
          <w:p w:rsidR="00E30D2F" w:rsidRPr="009337CD" w:rsidRDefault="00E30D2F" w:rsidP="00907833">
            <w:pPr>
              <w:spacing w:line="0" w:lineRule="atLeast"/>
              <w:ind w:left="1"/>
              <w:rPr>
                <w:color w:val="000000"/>
              </w:rPr>
            </w:pPr>
            <w:r w:rsidRPr="009337CD">
              <w:rPr>
                <w:color w:val="000000"/>
              </w:rPr>
              <w:t xml:space="preserve">Неполный (частичный) – 0 баллов </w:t>
            </w:r>
          </w:p>
        </w:tc>
      </w:tr>
      <w:tr w:rsidR="00E30D2F" w:rsidRPr="009337CD" w:rsidTr="00907833">
        <w:trPr>
          <w:trHeight w:val="654"/>
        </w:trPr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0D2F" w:rsidRPr="009337CD" w:rsidRDefault="00E30D2F" w:rsidP="00907833">
            <w:pPr>
              <w:spacing w:line="0" w:lineRule="atLeast"/>
              <w:jc w:val="center"/>
              <w:rPr>
                <w:color w:val="000000"/>
              </w:rPr>
            </w:pPr>
            <w:r w:rsidRPr="009337CD">
              <w:rPr>
                <w:b/>
                <w:color w:val="000000"/>
              </w:rPr>
              <w:t xml:space="preserve">5 </w:t>
            </w:r>
          </w:p>
        </w:tc>
        <w:tc>
          <w:tcPr>
            <w:tcW w:w="5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0D2F" w:rsidRPr="009337CD" w:rsidRDefault="00E30D2F" w:rsidP="00907833">
            <w:pPr>
              <w:spacing w:line="0" w:lineRule="atLeast"/>
              <w:rPr>
                <w:color w:val="000000"/>
              </w:rPr>
            </w:pPr>
            <w:r w:rsidRPr="009337CD">
              <w:rPr>
                <w:color w:val="000000"/>
              </w:rPr>
              <w:t xml:space="preserve">ДСП или </w:t>
            </w:r>
            <w:proofErr w:type="spellStart"/>
            <w:r w:rsidRPr="009337CD">
              <w:rPr>
                <w:color w:val="000000"/>
              </w:rPr>
              <w:t>ДСтП</w:t>
            </w:r>
            <w:proofErr w:type="spellEnd"/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0D2F" w:rsidRPr="009337CD" w:rsidRDefault="00E30D2F" w:rsidP="00907833">
            <w:pPr>
              <w:spacing w:line="0" w:lineRule="atLeast"/>
              <w:ind w:left="1"/>
              <w:jc w:val="both"/>
              <w:rPr>
                <w:color w:val="000000"/>
              </w:rPr>
            </w:pPr>
            <w:r w:rsidRPr="009337CD">
              <w:rPr>
                <w:color w:val="000000"/>
              </w:rPr>
              <w:t xml:space="preserve">Допустимы другие примеры. Достаточно одного примера </w:t>
            </w:r>
          </w:p>
        </w:tc>
      </w:tr>
      <w:tr w:rsidR="00E30D2F" w:rsidRPr="009337CD" w:rsidTr="00907833">
        <w:trPr>
          <w:trHeight w:val="654"/>
        </w:trPr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0D2F" w:rsidRPr="009337CD" w:rsidRDefault="00E30D2F" w:rsidP="00907833">
            <w:pPr>
              <w:spacing w:line="0" w:lineRule="atLeast"/>
              <w:jc w:val="center"/>
              <w:rPr>
                <w:color w:val="000000"/>
              </w:rPr>
            </w:pPr>
            <w:r w:rsidRPr="009337CD">
              <w:rPr>
                <w:b/>
                <w:color w:val="000000"/>
              </w:rPr>
              <w:t xml:space="preserve">6 </w:t>
            </w:r>
          </w:p>
        </w:tc>
        <w:tc>
          <w:tcPr>
            <w:tcW w:w="5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0D2F" w:rsidRPr="009337CD" w:rsidRDefault="00E30D2F" w:rsidP="00907833">
            <w:pPr>
              <w:spacing w:line="0" w:lineRule="atLeast"/>
              <w:jc w:val="both"/>
              <w:rPr>
                <w:color w:val="000000"/>
              </w:rPr>
            </w:pPr>
            <w:r w:rsidRPr="009337CD">
              <w:rPr>
                <w:color w:val="000000"/>
              </w:rPr>
              <w:t xml:space="preserve">Ведущий шкив, ведомый шкив, ремень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0D2F" w:rsidRPr="009337CD" w:rsidRDefault="00E30D2F" w:rsidP="00907833">
            <w:pPr>
              <w:spacing w:after="50" w:line="0" w:lineRule="atLeast"/>
              <w:ind w:left="1"/>
              <w:jc w:val="both"/>
              <w:rPr>
                <w:color w:val="000000"/>
              </w:rPr>
            </w:pPr>
            <w:r w:rsidRPr="009337CD">
              <w:rPr>
                <w:color w:val="000000"/>
              </w:rPr>
              <w:t xml:space="preserve">Полный ответ оценивается в 1 балл. </w:t>
            </w:r>
          </w:p>
          <w:p w:rsidR="00E30D2F" w:rsidRPr="009337CD" w:rsidRDefault="00E30D2F" w:rsidP="00907833">
            <w:pPr>
              <w:spacing w:line="0" w:lineRule="atLeast"/>
              <w:ind w:left="1"/>
              <w:rPr>
                <w:color w:val="000000"/>
              </w:rPr>
            </w:pPr>
            <w:r w:rsidRPr="009337CD">
              <w:rPr>
                <w:color w:val="000000"/>
              </w:rPr>
              <w:t xml:space="preserve">Неполный (частичный) – 0 баллов </w:t>
            </w:r>
          </w:p>
        </w:tc>
      </w:tr>
      <w:tr w:rsidR="00E30D2F" w:rsidRPr="009337CD" w:rsidTr="00907833">
        <w:trPr>
          <w:trHeight w:val="332"/>
        </w:trPr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0D2F" w:rsidRPr="009337CD" w:rsidRDefault="00E30D2F" w:rsidP="00907833">
            <w:pPr>
              <w:spacing w:line="0" w:lineRule="atLeast"/>
              <w:jc w:val="center"/>
              <w:rPr>
                <w:color w:val="000000"/>
              </w:rPr>
            </w:pPr>
            <w:r w:rsidRPr="009337CD">
              <w:rPr>
                <w:b/>
                <w:color w:val="000000"/>
              </w:rPr>
              <w:t xml:space="preserve">7 </w:t>
            </w:r>
          </w:p>
        </w:tc>
        <w:tc>
          <w:tcPr>
            <w:tcW w:w="5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0D2F" w:rsidRPr="009337CD" w:rsidRDefault="00E30D2F" w:rsidP="00907833">
            <w:pPr>
              <w:spacing w:line="0" w:lineRule="atLeast"/>
              <w:rPr>
                <w:color w:val="000000"/>
              </w:rPr>
            </w:pPr>
            <w:r w:rsidRPr="009337CD">
              <w:rPr>
                <w:color w:val="000000"/>
              </w:rPr>
              <w:t xml:space="preserve">90 × 61 × 31 мм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0D2F" w:rsidRPr="009337CD" w:rsidRDefault="00E30D2F" w:rsidP="00907833">
            <w:pPr>
              <w:spacing w:line="0" w:lineRule="atLeast"/>
              <w:jc w:val="center"/>
              <w:rPr>
                <w:color w:val="000000"/>
              </w:rPr>
            </w:pPr>
          </w:p>
        </w:tc>
      </w:tr>
      <w:tr w:rsidR="00E30D2F" w:rsidRPr="009337CD" w:rsidTr="00907833">
        <w:trPr>
          <w:trHeight w:val="783"/>
        </w:trPr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0D2F" w:rsidRPr="009337CD" w:rsidRDefault="00E30D2F" w:rsidP="00907833">
            <w:pPr>
              <w:spacing w:line="0" w:lineRule="atLeast"/>
              <w:jc w:val="center"/>
              <w:rPr>
                <w:color w:val="000000"/>
              </w:rPr>
            </w:pPr>
            <w:r w:rsidRPr="009337CD">
              <w:rPr>
                <w:b/>
                <w:color w:val="000000"/>
              </w:rPr>
              <w:t xml:space="preserve">8 </w:t>
            </w:r>
          </w:p>
        </w:tc>
        <w:tc>
          <w:tcPr>
            <w:tcW w:w="5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0D2F" w:rsidRPr="009337CD" w:rsidRDefault="00E30D2F" w:rsidP="00907833">
            <w:pPr>
              <w:spacing w:line="0" w:lineRule="atLeast"/>
              <w:jc w:val="both"/>
              <w:rPr>
                <w:color w:val="000000"/>
              </w:rPr>
            </w:pPr>
            <w:r w:rsidRPr="009337CD">
              <w:rPr>
                <w:color w:val="000000"/>
              </w:rPr>
              <w:t xml:space="preserve">Для осуществления поворота необходимо приводить в движение только одну ручку рычага, вторая должна оставаться неподвижной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0D2F" w:rsidRPr="009337CD" w:rsidRDefault="00E30D2F" w:rsidP="00907833">
            <w:pPr>
              <w:spacing w:line="0" w:lineRule="atLeast"/>
              <w:jc w:val="center"/>
              <w:rPr>
                <w:color w:val="000000"/>
              </w:rPr>
            </w:pPr>
          </w:p>
        </w:tc>
      </w:tr>
      <w:tr w:rsidR="00E30D2F" w:rsidRPr="009337CD" w:rsidTr="00907833">
        <w:trPr>
          <w:trHeight w:val="158"/>
        </w:trPr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0D2F" w:rsidRPr="009337CD" w:rsidRDefault="00E30D2F" w:rsidP="00907833">
            <w:pPr>
              <w:spacing w:line="0" w:lineRule="atLeast"/>
              <w:jc w:val="center"/>
              <w:rPr>
                <w:color w:val="000000"/>
              </w:rPr>
            </w:pPr>
            <w:r w:rsidRPr="009337CD">
              <w:rPr>
                <w:b/>
                <w:color w:val="000000"/>
              </w:rPr>
              <w:t xml:space="preserve">9 </w:t>
            </w:r>
          </w:p>
        </w:tc>
        <w:tc>
          <w:tcPr>
            <w:tcW w:w="5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0D2F" w:rsidRPr="009337CD" w:rsidRDefault="00E30D2F" w:rsidP="00907833">
            <w:pPr>
              <w:spacing w:line="0" w:lineRule="atLeast"/>
              <w:rPr>
                <w:color w:val="000000"/>
              </w:rPr>
            </w:pPr>
            <w:r w:rsidRPr="009337CD">
              <w:rPr>
                <w:color w:val="000000"/>
              </w:rPr>
              <w:t>б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0D2F" w:rsidRPr="009337CD" w:rsidRDefault="00E30D2F" w:rsidP="00907833">
            <w:pPr>
              <w:spacing w:line="0" w:lineRule="atLeast"/>
              <w:jc w:val="center"/>
              <w:rPr>
                <w:color w:val="000000"/>
              </w:rPr>
            </w:pPr>
          </w:p>
        </w:tc>
      </w:tr>
      <w:tr w:rsidR="00E30D2F" w:rsidRPr="009337CD" w:rsidTr="00907833">
        <w:trPr>
          <w:trHeight w:val="247"/>
        </w:trPr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0D2F" w:rsidRPr="009337CD" w:rsidRDefault="00E30D2F" w:rsidP="00907833">
            <w:pPr>
              <w:spacing w:line="0" w:lineRule="atLeast"/>
              <w:ind w:left="43"/>
              <w:rPr>
                <w:color w:val="000000"/>
              </w:rPr>
            </w:pPr>
            <w:r w:rsidRPr="009337CD">
              <w:rPr>
                <w:b/>
                <w:color w:val="000000"/>
              </w:rPr>
              <w:t xml:space="preserve">10 </w:t>
            </w:r>
          </w:p>
        </w:tc>
        <w:tc>
          <w:tcPr>
            <w:tcW w:w="5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0D2F" w:rsidRPr="009337CD" w:rsidRDefault="00E30D2F" w:rsidP="00907833">
            <w:pPr>
              <w:spacing w:line="0" w:lineRule="atLeast"/>
              <w:rPr>
                <w:color w:val="000000"/>
              </w:rPr>
            </w:pPr>
            <w:r w:rsidRPr="009337CD">
              <w:rPr>
                <w:color w:val="000000"/>
              </w:rPr>
              <w:t>г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0D2F" w:rsidRPr="009337CD" w:rsidRDefault="00E30D2F" w:rsidP="00907833">
            <w:pPr>
              <w:spacing w:line="0" w:lineRule="atLeast"/>
              <w:jc w:val="center"/>
              <w:rPr>
                <w:color w:val="000000"/>
              </w:rPr>
            </w:pPr>
          </w:p>
        </w:tc>
      </w:tr>
      <w:tr w:rsidR="00E30D2F" w:rsidRPr="009337CD" w:rsidTr="00907833">
        <w:trPr>
          <w:trHeight w:val="353"/>
        </w:trPr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0D2F" w:rsidRPr="009337CD" w:rsidRDefault="00E30D2F" w:rsidP="00907833">
            <w:pPr>
              <w:spacing w:line="0" w:lineRule="atLeast"/>
              <w:ind w:left="43"/>
              <w:rPr>
                <w:color w:val="000000"/>
              </w:rPr>
            </w:pPr>
            <w:r w:rsidRPr="009337CD">
              <w:rPr>
                <w:b/>
                <w:color w:val="000000"/>
              </w:rPr>
              <w:t xml:space="preserve">11 </w:t>
            </w:r>
          </w:p>
        </w:tc>
        <w:tc>
          <w:tcPr>
            <w:tcW w:w="5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0D2F" w:rsidRPr="009337CD" w:rsidRDefault="00E30D2F" w:rsidP="00907833">
            <w:pPr>
              <w:spacing w:line="0" w:lineRule="atLeast"/>
              <w:jc w:val="both"/>
              <w:rPr>
                <w:color w:val="000000"/>
              </w:rPr>
            </w:pPr>
            <w:r w:rsidRPr="009337CD">
              <w:rPr>
                <w:color w:val="000000"/>
              </w:rPr>
              <w:t xml:space="preserve">Чертёж стальной трубы выполняется в любом удобном масштабе.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0D2F" w:rsidRPr="009337CD" w:rsidRDefault="00E30D2F" w:rsidP="00907833">
            <w:pPr>
              <w:spacing w:after="49" w:line="0" w:lineRule="atLeast"/>
              <w:ind w:left="1"/>
              <w:jc w:val="both"/>
              <w:rPr>
                <w:color w:val="000000"/>
              </w:rPr>
            </w:pPr>
            <w:r w:rsidRPr="009337CD">
              <w:rPr>
                <w:color w:val="000000"/>
              </w:rPr>
              <w:t xml:space="preserve">Чертёж выполняется в соответствии с требованиями ЕСКД.  </w:t>
            </w:r>
          </w:p>
        </w:tc>
      </w:tr>
      <w:tr w:rsidR="00E30D2F" w:rsidRPr="009337CD" w:rsidTr="00907833">
        <w:trPr>
          <w:trHeight w:val="1637"/>
        </w:trPr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0D2F" w:rsidRPr="009337CD" w:rsidRDefault="00E30D2F" w:rsidP="00907833">
            <w:pPr>
              <w:spacing w:line="0" w:lineRule="atLeast"/>
              <w:ind w:left="43"/>
              <w:rPr>
                <w:color w:val="000000"/>
              </w:rPr>
            </w:pPr>
            <w:r w:rsidRPr="009337CD">
              <w:rPr>
                <w:b/>
                <w:color w:val="000000"/>
              </w:rPr>
              <w:t xml:space="preserve">12 </w:t>
            </w:r>
          </w:p>
        </w:tc>
        <w:tc>
          <w:tcPr>
            <w:tcW w:w="5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0D2F" w:rsidRPr="009337CD" w:rsidRDefault="00E30D2F" w:rsidP="00907833">
            <w:pPr>
              <w:spacing w:line="0" w:lineRule="atLeast"/>
              <w:jc w:val="both"/>
              <w:rPr>
                <w:color w:val="000000"/>
              </w:rPr>
            </w:pPr>
            <w:r w:rsidRPr="009337CD">
              <w:rPr>
                <w:color w:val="000000"/>
              </w:rPr>
              <w:t xml:space="preserve">Принципиальная </w:t>
            </w:r>
            <w:proofErr w:type="spellStart"/>
            <w:r w:rsidRPr="009337CD">
              <w:rPr>
                <w:color w:val="000000"/>
              </w:rPr>
              <w:t>электросхема</w:t>
            </w:r>
            <w:proofErr w:type="spellEnd"/>
            <w:r w:rsidRPr="009337CD">
              <w:rPr>
                <w:color w:val="000000"/>
              </w:rPr>
              <w:t xml:space="preserve"> должна состоять из гальванического элемента питания, электромотора, выключателя, соединённых электропроводами.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0D2F" w:rsidRPr="009337CD" w:rsidRDefault="00E30D2F" w:rsidP="00907833">
            <w:pPr>
              <w:spacing w:after="49" w:line="0" w:lineRule="atLeast"/>
              <w:ind w:left="1" w:right="1"/>
              <w:jc w:val="both"/>
              <w:rPr>
                <w:color w:val="000000"/>
              </w:rPr>
            </w:pPr>
            <w:r w:rsidRPr="009337CD">
              <w:rPr>
                <w:color w:val="000000"/>
              </w:rPr>
              <w:t xml:space="preserve">Принципиальная </w:t>
            </w:r>
            <w:proofErr w:type="spellStart"/>
            <w:r w:rsidRPr="009337CD">
              <w:rPr>
                <w:color w:val="000000"/>
              </w:rPr>
              <w:t>электросхема</w:t>
            </w:r>
            <w:proofErr w:type="spellEnd"/>
            <w:r w:rsidRPr="009337CD">
              <w:rPr>
                <w:color w:val="000000"/>
              </w:rPr>
              <w:t xml:space="preserve"> выполняется с нанесением условных обозначений: гальванического элемента, электромотора, выключателя и электропроводов. </w:t>
            </w:r>
          </w:p>
        </w:tc>
      </w:tr>
      <w:tr w:rsidR="00E30D2F" w:rsidRPr="009337CD" w:rsidTr="00907833">
        <w:trPr>
          <w:trHeight w:val="332"/>
        </w:trPr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0D2F" w:rsidRPr="009337CD" w:rsidRDefault="00E30D2F" w:rsidP="00907833">
            <w:pPr>
              <w:spacing w:line="0" w:lineRule="atLeast"/>
              <w:ind w:left="43"/>
              <w:rPr>
                <w:color w:val="000000"/>
              </w:rPr>
            </w:pPr>
            <w:r w:rsidRPr="009337CD">
              <w:rPr>
                <w:b/>
                <w:color w:val="000000"/>
              </w:rPr>
              <w:t xml:space="preserve">13 </w:t>
            </w:r>
          </w:p>
        </w:tc>
        <w:tc>
          <w:tcPr>
            <w:tcW w:w="5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0D2F" w:rsidRPr="009337CD" w:rsidRDefault="00E30D2F" w:rsidP="00907833">
            <w:pPr>
              <w:spacing w:line="0" w:lineRule="atLeast"/>
              <w:rPr>
                <w:color w:val="000000"/>
              </w:rPr>
            </w:pPr>
            <w:r w:rsidRPr="009337CD">
              <w:rPr>
                <w:color w:val="000000"/>
              </w:rPr>
              <w:t xml:space="preserve">0,76 т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0D2F" w:rsidRPr="009337CD" w:rsidRDefault="00E30D2F" w:rsidP="00907833">
            <w:pPr>
              <w:spacing w:line="0" w:lineRule="atLeast"/>
              <w:ind w:left="1"/>
              <w:rPr>
                <w:color w:val="000000"/>
              </w:rPr>
            </w:pPr>
          </w:p>
        </w:tc>
      </w:tr>
      <w:tr w:rsidR="00E30D2F" w:rsidRPr="009337CD" w:rsidTr="00907833">
        <w:trPr>
          <w:trHeight w:val="976"/>
        </w:trPr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0D2F" w:rsidRPr="009337CD" w:rsidRDefault="00E30D2F" w:rsidP="00907833">
            <w:pPr>
              <w:spacing w:line="0" w:lineRule="atLeast"/>
              <w:ind w:left="43"/>
              <w:rPr>
                <w:color w:val="000000"/>
              </w:rPr>
            </w:pPr>
            <w:r w:rsidRPr="009337CD">
              <w:rPr>
                <w:b/>
                <w:color w:val="000000"/>
              </w:rPr>
              <w:t xml:space="preserve">14 </w:t>
            </w:r>
          </w:p>
        </w:tc>
        <w:tc>
          <w:tcPr>
            <w:tcW w:w="5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0D2F" w:rsidRPr="009337CD" w:rsidRDefault="00E30D2F" w:rsidP="00907833">
            <w:pPr>
              <w:spacing w:after="48" w:line="0" w:lineRule="atLeast"/>
              <w:rPr>
                <w:color w:val="000000"/>
              </w:rPr>
            </w:pPr>
            <w:proofErr w:type="spellStart"/>
            <w:r w:rsidRPr="009337CD">
              <w:rPr>
                <w:color w:val="000000"/>
              </w:rPr>
              <w:t>Электролобзик</w:t>
            </w:r>
            <w:proofErr w:type="spellEnd"/>
            <w:r w:rsidRPr="009337CD">
              <w:rPr>
                <w:color w:val="000000"/>
              </w:rPr>
              <w:t xml:space="preserve">.  </w:t>
            </w:r>
          </w:p>
          <w:p w:rsidR="00E30D2F" w:rsidRPr="009337CD" w:rsidRDefault="00E30D2F" w:rsidP="00907833">
            <w:pPr>
              <w:spacing w:line="0" w:lineRule="atLeast"/>
              <w:rPr>
                <w:color w:val="000000"/>
              </w:rPr>
            </w:pPr>
            <w:r w:rsidRPr="009337CD">
              <w:rPr>
                <w:color w:val="000000"/>
              </w:rPr>
              <w:t xml:space="preserve">Пиление пиломатериалов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0D2F" w:rsidRPr="009337CD" w:rsidRDefault="00E30D2F" w:rsidP="00907833">
            <w:pPr>
              <w:spacing w:after="49" w:line="0" w:lineRule="atLeast"/>
              <w:ind w:left="1"/>
              <w:jc w:val="both"/>
              <w:rPr>
                <w:color w:val="000000"/>
              </w:rPr>
            </w:pPr>
            <w:r w:rsidRPr="009337CD">
              <w:rPr>
                <w:color w:val="000000"/>
              </w:rPr>
              <w:t xml:space="preserve">Полный ответ оценивается в 1 балл. </w:t>
            </w:r>
          </w:p>
          <w:p w:rsidR="00E30D2F" w:rsidRPr="009337CD" w:rsidRDefault="00E30D2F" w:rsidP="00907833">
            <w:pPr>
              <w:spacing w:after="49" w:line="0" w:lineRule="atLeast"/>
              <w:ind w:left="1"/>
              <w:jc w:val="both"/>
              <w:rPr>
                <w:color w:val="000000"/>
              </w:rPr>
            </w:pPr>
            <w:r w:rsidRPr="009337CD">
              <w:rPr>
                <w:color w:val="000000"/>
              </w:rPr>
              <w:t xml:space="preserve">При неполном ответе ставится </w:t>
            </w:r>
          </w:p>
          <w:p w:rsidR="00E30D2F" w:rsidRPr="009337CD" w:rsidRDefault="00E30D2F" w:rsidP="00907833">
            <w:pPr>
              <w:spacing w:line="0" w:lineRule="atLeast"/>
              <w:ind w:left="1"/>
              <w:rPr>
                <w:color w:val="000000"/>
              </w:rPr>
            </w:pPr>
            <w:r w:rsidRPr="009337CD">
              <w:rPr>
                <w:color w:val="000000"/>
              </w:rPr>
              <w:t xml:space="preserve">0 баллов </w:t>
            </w:r>
          </w:p>
        </w:tc>
      </w:tr>
      <w:tr w:rsidR="00E30D2F" w:rsidRPr="009337CD" w:rsidTr="00907833">
        <w:trPr>
          <w:trHeight w:val="332"/>
        </w:trPr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0D2F" w:rsidRPr="009337CD" w:rsidRDefault="00E30D2F" w:rsidP="00907833">
            <w:pPr>
              <w:spacing w:line="0" w:lineRule="atLeast"/>
              <w:ind w:left="43"/>
              <w:rPr>
                <w:color w:val="000000"/>
              </w:rPr>
            </w:pPr>
            <w:r w:rsidRPr="009337CD">
              <w:rPr>
                <w:b/>
                <w:color w:val="000000"/>
              </w:rPr>
              <w:t xml:space="preserve">15 </w:t>
            </w:r>
          </w:p>
        </w:tc>
        <w:tc>
          <w:tcPr>
            <w:tcW w:w="5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0D2F" w:rsidRPr="009337CD" w:rsidRDefault="00E30D2F" w:rsidP="00907833">
            <w:pPr>
              <w:spacing w:line="0" w:lineRule="atLeast"/>
              <w:rPr>
                <w:color w:val="000000"/>
              </w:rPr>
            </w:pPr>
            <w:r w:rsidRPr="009337CD">
              <w:rPr>
                <w:color w:val="000000"/>
              </w:rPr>
              <w:t>в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0D2F" w:rsidRPr="009337CD" w:rsidRDefault="00E30D2F" w:rsidP="00907833">
            <w:pPr>
              <w:spacing w:line="0" w:lineRule="atLeast"/>
              <w:ind w:left="1"/>
              <w:rPr>
                <w:color w:val="000000"/>
              </w:rPr>
            </w:pPr>
          </w:p>
        </w:tc>
      </w:tr>
      <w:tr w:rsidR="00E30D2F" w:rsidRPr="009337CD" w:rsidTr="00907833">
        <w:trPr>
          <w:trHeight w:val="585"/>
        </w:trPr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30D2F" w:rsidRPr="009337CD" w:rsidRDefault="00E30D2F" w:rsidP="00907833">
            <w:pPr>
              <w:spacing w:line="0" w:lineRule="atLeast"/>
              <w:ind w:left="43"/>
              <w:rPr>
                <w:color w:val="000000"/>
              </w:rPr>
            </w:pPr>
            <w:r w:rsidRPr="009337CD">
              <w:rPr>
                <w:b/>
                <w:color w:val="000000"/>
              </w:rPr>
              <w:t xml:space="preserve">16 </w:t>
            </w:r>
          </w:p>
        </w:tc>
        <w:tc>
          <w:tcPr>
            <w:tcW w:w="538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30D2F" w:rsidRPr="009337CD" w:rsidRDefault="00E30D2F" w:rsidP="00907833">
            <w:pPr>
              <w:spacing w:line="0" w:lineRule="atLeast"/>
              <w:ind w:right="1208"/>
              <w:jc w:val="both"/>
              <w:rPr>
                <w:color w:val="000000"/>
              </w:rPr>
            </w:pPr>
            <w:r w:rsidRPr="009337CD">
              <w:rPr>
                <w:color w:val="000000"/>
              </w:rPr>
              <w:t xml:space="preserve">Передаточное число 2.  </w:t>
            </w:r>
          </w:p>
          <w:p w:rsidR="00E30D2F" w:rsidRPr="009337CD" w:rsidRDefault="00E30D2F" w:rsidP="00907833">
            <w:pPr>
              <w:spacing w:line="0" w:lineRule="atLeast"/>
              <w:ind w:right="1208"/>
              <w:jc w:val="both"/>
              <w:rPr>
                <w:color w:val="000000"/>
              </w:rPr>
            </w:pPr>
            <w:r w:rsidRPr="009337CD">
              <w:rPr>
                <w:color w:val="000000"/>
              </w:rPr>
              <w:t xml:space="preserve">Число зубьев 40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30D2F" w:rsidRPr="009337CD" w:rsidRDefault="00E30D2F" w:rsidP="00907833">
            <w:pPr>
              <w:spacing w:line="0" w:lineRule="atLeast"/>
              <w:jc w:val="center"/>
              <w:rPr>
                <w:color w:val="000000"/>
              </w:rPr>
            </w:pPr>
          </w:p>
        </w:tc>
      </w:tr>
      <w:tr w:rsidR="00E30D2F" w:rsidRPr="009337CD" w:rsidTr="00907833">
        <w:trPr>
          <w:trHeight w:val="150"/>
        </w:trPr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0D2F" w:rsidRPr="009337CD" w:rsidRDefault="00E30D2F" w:rsidP="00907833">
            <w:pPr>
              <w:spacing w:line="0" w:lineRule="atLeast"/>
              <w:ind w:left="43"/>
              <w:rPr>
                <w:color w:val="000000"/>
              </w:rPr>
            </w:pPr>
            <w:r w:rsidRPr="009337CD">
              <w:rPr>
                <w:b/>
                <w:color w:val="000000"/>
              </w:rPr>
              <w:t xml:space="preserve">17 </w:t>
            </w:r>
          </w:p>
        </w:tc>
        <w:tc>
          <w:tcPr>
            <w:tcW w:w="5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0D2F" w:rsidRPr="009337CD" w:rsidRDefault="00E30D2F" w:rsidP="00907833">
            <w:pPr>
              <w:spacing w:line="0" w:lineRule="atLeast"/>
              <w:jc w:val="both"/>
              <w:rPr>
                <w:color w:val="000000"/>
              </w:rPr>
            </w:pPr>
            <w:r w:rsidRPr="009337CD">
              <w:rPr>
                <w:color w:val="000000"/>
              </w:rPr>
              <w:t xml:space="preserve">Электросварщик, изолировщик труб, монтажник наружных трубопроводов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0D2F" w:rsidRPr="009337CD" w:rsidRDefault="00E30D2F" w:rsidP="00907833">
            <w:pPr>
              <w:spacing w:line="0" w:lineRule="atLeast"/>
              <w:ind w:left="1"/>
              <w:jc w:val="both"/>
              <w:rPr>
                <w:color w:val="000000"/>
              </w:rPr>
            </w:pPr>
            <w:r w:rsidRPr="009337CD">
              <w:rPr>
                <w:color w:val="000000"/>
              </w:rPr>
              <w:t>Допустимы другие примеры профессий</w:t>
            </w:r>
          </w:p>
        </w:tc>
      </w:tr>
      <w:tr w:rsidR="00E30D2F" w:rsidRPr="009337CD" w:rsidTr="00907833">
        <w:trPr>
          <w:trHeight w:val="150"/>
        </w:trPr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0D2F" w:rsidRPr="009337CD" w:rsidRDefault="00E30D2F" w:rsidP="00907833">
            <w:pPr>
              <w:spacing w:line="0" w:lineRule="atLeast"/>
              <w:ind w:left="43"/>
              <w:rPr>
                <w:color w:val="000000"/>
              </w:rPr>
            </w:pPr>
            <w:r w:rsidRPr="009337CD">
              <w:rPr>
                <w:b/>
                <w:color w:val="000000"/>
              </w:rPr>
              <w:t xml:space="preserve">18 </w:t>
            </w:r>
          </w:p>
        </w:tc>
        <w:tc>
          <w:tcPr>
            <w:tcW w:w="5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0D2F" w:rsidRPr="009337CD" w:rsidRDefault="00E30D2F" w:rsidP="00907833">
            <w:pPr>
              <w:spacing w:line="0" w:lineRule="atLeast"/>
              <w:rPr>
                <w:color w:val="000000"/>
              </w:rPr>
            </w:pPr>
            <w:r w:rsidRPr="009337CD">
              <w:rPr>
                <w:color w:val="000000"/>
              </w:rPr>
              <w:t xml:space="preserve">Предотвращают налипание льда к корпусу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0D2F" w:rsidRPr="009337CD" w:rsidRDefault="00E30D2F" w:rsidP="00907833">
            <w:pPr>
              <w:spacing w:line="0" w:lineRule="atLeast"/>
              <w:jc w:val="center"/>
              <w:rPr>
                <w:color w:val="000000"/>
              </w:rPr>
            </w:pPr>
          </w:p>
        </w:tc>
      </w:tr>
      <w:tr w:rsidR="00E30D2F" w:rsidRPr="009337CD" w:rsidTr="00907833">
        <w:trPr>
          <w:trHeight w:val="165"/>
        </w:trPr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0D2F" w:rsidRPr="009337CD" w:rsidRDefault="00E30D2F" w:rsidP="00907833">
            <w:pPr>
              <w:spacing w:line="0" w:lineRule="atLeast"/>
              <w:ind w:left="43"/>
              <w:rPr>
                <w:color w:val="000000"/>
              </w:rPr>
            </w:pPr>
            <w:r w:rsidRPr="009337CD">
              <w:rPr>
                <w:b/>
                <w:color w:val="000000"/>
              </w:rPr>
              <w:t xml:space="preserve">19 </w:t>
            </w:r>
          </w:p>
        </w:tc>
        <w:tc>
          <w:tcPr>
            <w:tcW w:w="5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0D2F" w:rsidRPr="009337CD" w:rsidRDefault="00E30D2F" w:rsidP="00907833">
            <w:pPr>
              <w:spacing w:line="0" w:lineRule="atLeast"/>
              <w:jc w:val="both"/>
              <w:rPr>
                <w:color w:val="000000"/>
              </w:rPr>
            </w:pPr>
            <w:r w:rsidRPr="009337CD">
              <w:rPr>
                <w:color w:val="000000"/>
              </w:rPr>
              <w:t xml:space="preserve">Зубчатое колесо, зубчатая рейка. Осуществляет преобразование вращательного движения в поступательное или поступательного во вращательное, в зависимости от ведущего звена передачи.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0D2F" w:rsidRPr="009337CD" w:rsidRDefault="00E30D2F" w:rsidP="00907833">
            <w:pPr>
              <w:spacing w:line="0" w:lineRule="atLeast"/>
              <w:ind w:left="1"/>
              <w:rPr>
                <w:color w:val="000000"/>
              </w:rPr>
            </w:pPr>
          </w:p>
        </w:tc>
      </w:tr>
      <w:tr w:rsidR="00E30D2F" w:rsidRPr="009337CD" w:rsidTr="00907833">
        <w:trPr>
          <w:trHeight w:val="225"/>
        </w:trPr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0D2F" w:rsidRPr="009337CD" w:rsidRDefault="00E30D2F" w:rsidP="00907833">
            <w:pPr>
              <w:spacing w:line="0" w:lineRule="atLeast"/>
              <w:ind w:left="43"/>
              <w:rPr>
                <w:color w:val="000000"/>
              </w:rPr>
            </w:pPr>
            <w:r w:rsidRPr="009337CD">
              <w:rPr>
                <w:b/>
                <w:color w:val="000000"/>
              </w:rPr>
              <w:lastRenderedPageBreak/>
              <w:t xml:space="preserve">20 </w:t>
            </w:r>
          </w:p>
        </w:tc>
        <w:tc>
          <w:tcPr>
            <w:tcW w:w="5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0D2F" w:rsidRPr="009337CD" w:rsidRDefault="00E30D2F" w:rsidP="00907833">
            <w:pPr>
              <w:spacing w:line="0" w:lineRule="atLeast"/>
              <w:rPr>
                <w:color w:val="000000"/>
              </w:rPr>
            </w:pPr>
            <w:r w:rsidRPr="009337CD">
              <w:rPr>
                <w:color w:val="000000"/>
              </w:rPr>
              <w:t>в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0D2F" w:rsidRPr="009337CD" w:rsidRDefault="00E30D2F" w:rsidP="00907833">
            <w:pPr>
              <w:spacing w:line="0" w:lineRule="atLeast"/>
              <w:jc w:val="center"/>
              <w:rPr>
                <w:color w:val="000000"/>
              </w:rPr>
            </w:pPr>
          </w:p>
        </w:tc>
      </w:tr>
      <w:tr w:rsidR="00E30D2F" w:rsidRPr="009337CD" w:rsidTr="00907833">
        <w:trPr>
          <w:trHeight w:val="150"/>
        </w:trPr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0D2F" w:rsidRPr="009337CD" w:rsidRDefault="00E30D2F" w:rsidP="00907833">
            <w:pPr>
              <w:spacing w:line="0" w:lineRule="atLeast"/>
              <w:ind w:left="43"/>
              <w:rPr>
                <w:color w:val="000000"/>
              </w:rPr>
            </w:pPr>
            <w:r w:rsidRPr="009337CD">
              <w:rPr>
                <w:b/>
                <w:color w:val="000000"/>
              </w:rPr>
              <w:t xml:space="preserve">21 </w:t>
            </w:r>
          </w:p>
        </w:tc>
        <w:tc>
          <w:tcPr>
            <w:tcW w:w="5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0D2F" w:rsidRPr="009337CD" w:rsidRDefault="00E30D2F" w:rsidP="00907833">
            <w:pPr>
              <w:spacing w:line="0" w:lineRule="atLeast"/>
              <w:rPr>
                <w:color w:val="000000"/>
              </w:rPr>
            </w:pPr>
            <w:r w:rsidRPr="009337CD">
              <w:rPr>
                <w:color w:val="000000"/>
              </w:rPr>
              <w:t>а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0D2F" w:rsidRPr="009337CD" w:rsidRDefault="00E30D2F" w:rsidP="00907833">
            <w:pPr>
              <w:spacing w:line="0" w:lineRule="atLeast"/>
              <w:jc w:val="center"/>
              <w:rPr>
                <w:color w:val="000000"/>
              </w:rPr>
            </w:pPr>
          </w:p>
        </w:tc>
      </w:tr>
      <w:tr w:rsidR="00E30D2F" w:rsidRPr="009337CD" w:rsidTr="00907833">
        <w:trPr>
          <w:trHeight w:val="150"/>
        </w:trPr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0D2F" w:rsidRPr="009337CD" w:rsidRDefault="00E30D2F" w:rsidP="00907833">
            <w:pPr>
              <w:spacing w:line="0" w:lineRule="atLeast"/>
              <w:ind w:left="43"/>
              <w:rPr>
                <w:color w:val="000000"/>
              </w:rPr>
            </w:pPr>
            <w:r w:rsidRPr="009337CD">
              <w:rPr>
                <w:b/>
                <w:color w:val="000000"/>
              </w:rPr>
              <w:t xml:space="preserve">22 </w:t>
            </w:r>
          </w:p>
        </w:tc>
        <w:tc>
          <w:tcPr>
            <w:tcW w:w="5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0D2F" w:rsidRPr="009337CD" w:rsidRDefault="00E30D2F" w:rsidP="00907833">
            <w:pPr>
              <w:spacing w:line="0" w:lineRule="atLeast"/>
              <w:rPr>
                <w:color w:val="000000"/>
              </w:rPr>
            </w:pPr>
            <w:r w:rsidRPr="009337CD">
              <w:rPr>
                <w:color w:val="000000"/>
              </w:rPr>
              <w:t>в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0D2F" w:rsidRPr="009337CD" w:rsidRDefault="00E30D2F" w:rsidP="00907833">
            <w:pPr>
              <w:spacing w:line="0" w:lineRule="atLeast"/>
              <w:jc w:val="center"/>
              <w:rPr>
                <w:color w:val="000000"/>
              </w:rPr>
            </w:pPr>
          </w:p>
        </w:tc>
      </w:tr>
      <w:tr w:rsidR="00E30D2F" w:rsidRPr="009337CD" w:rsidTr="00907833">
        <w:trPr>
          <w:trHeight w:val="165"/>
        </w:trPr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0D2F" w:rsidRPr="009337CD" w:rsidRDefault="00E30D2F" w:rsidP="00907833">
            <w:pPr>
              <w:spacing w:line="0" w:lineRule="atLeast"/>
              <w:ind w:left="43"/>
              <w:rPr>
                <w:color w:val="000000"/>
              </w:rPr>
            </w:pPr>
            <w:r w:rsidRPr="009337CD">
              <w:rPr>
                <w:b/>
                <w:color w:val="000000"/>
              </w:rPr>
              <w:t xml:space="preserve">23 </w:t>
            </w:r>
          </w:p>
        </w:tc>
        <w:tc>
          <w:tcPr>
            <w:tcW w:w="5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0D2F" w:rsidRPr="009337CD" w:rsidRDefault="00E30D2F" w:rsidP="00907833">
            <w:pPr>
              <w:spacing w:line="0" w:lineRule="atLeast"/>
              <w:rPr>
                <w:color w:val="000000"/>
              </w:rPr>
            </w:pPr>
            <w:r w:rsidRPr="009337CD">
              <w:rPr>
                <w:color w:val="000000"/>
              </w:rPr>
              <w:t>г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0D2F" w:rsidRPr="009337CD" w:rsidRDefault="00E30D2F" w:rsidP="00907833">
            <w:pPr>
              <w:spacing w:line="0" w:lineRule="atLeast"/>
              <w:jc w:val="center"/>
              <w:rPr>
                <w:color w:val="000000"/>
              </w:rPr>
            </w:pPr>
          </w:p>
        </w:tc>
      </w:tr>
      <w:tr w:rsidR="00E30D2F" w:rsidRPr="009337CD" w:rsidTr="00907833">
        <w:trPr>
          <w:trHeight w:val="120"/>
        </w:trPr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0D2F" w:rsidRPr="009337CD" w:rsidRDefault="00E30D2F" w:rsidP="00907833">
            <w:pPr>
              <w:spacing w:line="0" w:lineRule="atLeast"/>
              <w:ind w:left="43"/>
              <w:rPr>
                <w:color w:val="000000"/>
              </w:rPr>
            </w:pPr>
            <w:r w:rsidRPr="009337CD">
              <w:rPr>
                <w:b/>
                <w:color w:val="000000"/>
              </w:rPr>
              <w:t xml:space="preserve">24 </w:t>
            </w:r>
          </w:p>
        </w:tc>
        <w:tc>
          <w:tcPr>
            <w:tcW w:w="5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0D2F" w:rsidRPr="009337CD" w:rsidRDefault="00E30D2F" w:rsidP="00907833">
            <w:pPr>
              <w:spacing w:line="0" w:lineRule="atLeast"/>
              <w:jc w:val="both"/>
              <w:rPr>
                <w:color w:val="000000"/>
              </w:rPr>
            </w:pPr>
            <w:r w:rsidRPr="009337CD">
              <w:rPr>
                <w:color w:val="000000"/>
              </w:rPr>
              <w:t xml:space="preserve">Активные системы безопасности – это энергозависимые системы, для функционирования которых требуется использование обеспечивающих систем (электроснабжение, вентиляция, кондиционирование, автоматическое программное управление и т. д.) Пассивные системы безопасности – это системы, функционирующие только на основе фундаментальных законов природы и не требующие внешнего управления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0D2F" w:rsidRPr="009337CD" w:rsidRDefault="00E30D2F" w:rsidP="00907833">
            <w:pPr>
              <w:spacing w:line="0" w:lineRule="atLeast"/>
              <w:ind w:left="1"/>
              <w:rPr>
                <w:color w:val="000000"/>
              </w:rPr>
            </w:pPr>
          </w:p>
        </w:tc>
      </w:tr>
      <w:tr w:rsidR="00E30D2F" w:rsidRPr="009337CD" w:rsidTr="00907833">
        <w:trPr>
          <w:trHeight w:val="210"/>
        </w:trPr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0D2F" w:rsidRPr="009337CD" w:rsidRDefault="00E30D2F" w:rsidP="00907833">
            <w:pPr>
              <w:spacing w:line="0" w:lineRule="atLeast"/>
              <w:ind w:left="43"/>
              <w:rPr>
                <w:color w:val="000000"/>
              </w:rPr>
            </w:pPr>
            <w:r w:rsidRPr="009337CD">
              <w:rPr>
                <w:b/>
                <w:color w:val="000000"/>
              </w:rPr>
              <w:t xml:space="preserve">25 </w:t>
            </w:r>
          </w:p>
        </w:tc>
        <w:tc>
          <w:tcPr>
            <w:tcW w:w="5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0D2F" w:rsidRPr="009337CD" w:rsidRDefault="00E30D2F" w:rsidP="00907833">
            <w:pPr>
              <w:spacing w:line="0" w:lineRule="atLeast"/>
              <w:jc w:val="both"/>
              <w:rPr>
                <w:color w:val="000000"/>
              </w:rPr>
            </w:pPr>
            <w:r w:rsidRPr="009337CD">
              <w:t>Все зависит от размера 3D-принтера. Можно изготовить даже дом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0D2F" w:rsidRPr="009337CD" w:rsidRDefault="00E30D2F" w:rsidP="00907833">
            <w:pPr>
              <w:spacing w:line="0" w:lineRule="atLeast"/>
              <w:ind w:left="1"/>
              <w:jc w:val="both"/>
              <w:rPr>
                <w:color w:val="000000"/>
              </w:rPr>
            </w:pPr>
          </w:p>
        </w:tc>
      </w:tr>
    </w:tbl>
    <w:p w:rsidR="00E30D2F" w:rsidRPr="009337CD" w:rsidRDefault="00E30D2F" w:rsidP="00E30D2F">
      <w:pPr>
        <w:spacing w:after="200" w:line="0" w:lineRule="atLeast"/>
        <w:ind w:left="1056"/>
        <w:contextualSpacing/>
        <w:jc w:val="both"/>
        <w:rPr>
          <w:rFonts w:eastAsia="Calibri"/>
          <w:lang w:val="en-US" w:eastAsia="en-US" w:bidi="en-US"/>
        </w:rPr>
      </w:pPr>
    </w:p>
    <w:p w:rsidR="00E30D2F" w:rsidRPr="009337CD" w:rsidRDefault="00E30D2F" w:rsidP="00E30D2F">
      <w:pPr>
        <w:spacing w:after="200" w:line="0" w:lineRule="atLeast"/>
        <w:contextualSpacing/>
        <w:jc w:val="both"/>
        <w:rPr>
          <w:rFonts w:eastAsia="Calibri"/>
          <w:lang w:eastAsia="en-US" w:bidi="en-US"/>
        </w:rPr>
      </w:pPr>
      <w:r w:rsidRPr="009337CD">
        <w:rPr>
          <w:rFonts w:eastAsia="Calibri"/>
          <w:b/>
          <w:lang w:eastAsia="en-US" w:bidi="en-US"/>
        </w:rPr>
        <w:t xml:space="preserve">26. </w:t>
      </w:r>
      <w:r w:rsidRPr="009337CD">
        <w:rPr>
          <w:rFonts w:eastAsia="Calibri"/>
          <w:lang w:eastAsia="en-US" w:bidi="en-US"/>
        </w:rPr>
        <w:t xml:space="preserve">Творческое задание. </w:t>
      </w:r>
    </w:p>
    <w:p w:rsidR="00E30D2F" w:rsidRPr="009337CD" w:rsidRDefault="00E30D2F" w:rsidP="00E30D2F">
      <w:pPr>
        <w:spacing w:after="42" w:line="0" w:lineRule="atLeast"/>
        <w:ind w:left="2550" w:hanging="1820"/>
        <w:jc w:val="both"/>
        <w:rPr>
          <w:rFonts w:eastAsia="Calibri"/>
          <w:color w:val="000000"/>
          <w:lang w:eastAsia="en-US" w:bidi="en-US"/>
        </w:rPr>
      </w:pPr>
      <w:r w:rsidRPr="009337CD">
        <w:rPr>
          <w:rFonts w:eastAsia="Calibri"/>
          <w:b/>
          <w:i/>
          <w:color w:val="000000"/>
          <w:lang w:eastAsia="en-US" w:bidi="en-US"/>
        </w:rPr>
        <w:t xml:space="preserve">Критерии оценивания творческого задания 26 с развёрнутым ответом </w:t>
      </w:r>
    </w:p>
    <w:tbl>
      <w:tblPr>
        <w:tblStyle w:val="TableGrid11"/>
        <w:tblW w:w="9640" w:type="dxa"/>
        <w:tblInd w:w="-36" w:type="dxa"/>
        <w:tblLayout w:type="fixed"/>
        <w:tblCellMar>
          <w:left w:w="106" w:type="dxa"/>
          <w:right w:w="50" w:type="dxa"/>
        </w:tblCellMar>
        <w:tblLook w:val="04A0"/>
      </w:tblPr>
      <w:tblGrid>
        <w:gridCol w:w="7513"/>
        <w:gridCol w:w="974"/>
        <w:gridCol w:w="1153"/>
      </w:tblGrid>
      <w:tr w:rsidR="00E30D2F" w:rsidRPr="009337CD" w:rsidTr="00907833">
        <w:trPr>
          <w:trHeight w:val="838"/>
        </w:trPr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0D2F" w:rsidRPr="009337CD" w:rsidRDefault="00E30D2F" w:rsidP="00907833">
            <w:pPr>
              <w:spacing w:after="42" w:line="0" w:lineRule="atLeast"/>
              <w:ind w:left="5" w:hanging="10"/>
              <w:jc w:val="both"/>
              <w:rPr>
                <w:color w:val="000000"/>
              </w:rPr>
            </w:pPr>
            <w:r w:rsidRPr="009337CD">
              <w:rPr>
                <w:b/>
                <w:color w:val="000000"/>
              </w:rPr>
              <w:t xml:space="preserve">Содержание </w:t>
            </w:r>
            <w:r w:rsidRPr="009337CD">
              <w:rPr>
                <w:b/>
                <w:color w:val="000000"/>
              </w:rPr>
              <w:tab/>
              <w:t xml:space="preserve">верного </w:t>
            </w:r>
            <w:r w:rsidRPr="009337CD">
              <w:rPr>
                <w:b/>
                <w:color w:val="000000"/>
              </w:rPr>
              <w:tab/>
              <w:t>ответа</w:t>
            </w:r>
            <w:r w:rsidRPr="009337CD">
              <w:rPr>
                <w:b/>
                <w:color w:val="000000"/>
              </w:rPr>
              <w:tab/>
              <w:t xml:space="preserve"> (допускаются </w:t>
            </w:r>
            <w:r w:rsidRPr="009337CD">
              <w:rPr>
                <w:b/>
                <w:color w:val="000000"/>
              </w:rPr>
              <w:tab/>
              <w:t xml:space="preserve">иные формулировки ответа) 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0D2F" w:rsidRPr="009337CD" w:rsidRDefault="00E30D2F" w:rsidP="00907833">
            <w:pPr>
              <w:spacing w:after="42" w:line="0" w:lineRule="atLeast"/>
              <w:ind w:left="-5" w:hanging="10"/>
              <w:jc w:val="both"/>
              <w:rPr>
                <w:color w:val="000000"/>
              </w:rPr>
            </w:pPr>
            <w:r w:rsidRPr="009337CD">
              <w:rPr>
                <w:b/>
                <w:color w:val="000000"/>
              </w:rPr>
              <w:t xml:space="preserve">К-во баллов 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0D2F" w:rsidRPr="009337CD" w:rsidRDefault="00E30D2F" w:rsidP="00907833">
            <w:pPr>
              <w:spacing w:after="42" w:line="0" w:lineRule="atLeast"/>
              <w:ind w:left="5" w:hanging="10"/>
              <w:jc w:val="both"/>
              <w:rPr>
                <w:color w:val="000000"/>
              </w:rPr>
            </w:pPr>
            <w:r w:rsidRPr="009337CD">
              <w:rPr>
                <w:b/>
                <w:color w:val="000000"/>
              </w:rPr>
              <w:t xml:space="preserve">К-во баллов, выставленных жюри </w:t>
            </w:r>
          </w:p>
        </w:tc>
      </w:tr>
      <w:tr w:rsidR="00E30D2F" w:rsidRPr="009337CD" w:rsidTr="00907833">
        <w:trPr>
          <w:trHeight w:val="235"/>
        </w:trPr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30D2F" w:rsidRPr="009337CD" w:rsidRDefault="00E30D2F" w:rsidP="00907833">
            <w:pPr>
              <w:spacing w:after="42" w:line="0" w:lineRule="atLeast"/>
              <w:ind w:left="-5" w:hanging="142"/>
              <w:jc w:val="both"/>
              <w:rPr>
                <w:color w:val="000000"/>
              </w:rPr>
            </w:pPr>
            <w:r w:rsidRPr="009337CD">
              <w:rPr>
                <w:rFonts w:eastAsia="Calibri"/>
                <w:color w:val="000000"/>
                <w:lang w:eastAsia="en-US" w:bidi="en-US"/>
              </w:rPr>
              <w:t>.</w:t>
            </w:r>
            <w:r w:rsidRPr="009337CD">
              <w:rPr>
                <w:rFonts w:eastAsia="Arial"/>
                <w:color w:val="000000"/>
                <w:lang w:eastAsia="en-US" w:bidi="en-US"/>
              </w:rPr>
              <w:t xml:space="preserve"> 1. </w:t>
            </w:r>
            <w:r w:rsidRPr="009337CD">
              <w:rPr>
                <w:color w:val="000000"/>
              </w:rPr>
              <w:t>Предлагаемый</w:t>
            </w:r>
            <w:r w:rsidRPr="009337CD">
              <w:rPr>
                <w:rFonts w:eastAsia="Calibri"/>
                <w:color w:val="000000"/>
                <w:lang w:eastAsia="en-US" w:bidi="en-US"/>
              </w:rPr>
              <w:t xml:space="preserve"> процесс (порядок) изготовления изделия 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30D2F" w:rsidRPr="009337CD" w:rsidRDefault="00E30D2F" w:rsidP="00907833">
            <w:pPr>
              <w:spacing w:after="42" w:line="0" w:lineRule="atLeast"/>
              <w:ind w:left="-5" w:hanging="10"/>
              <w:jc w:val="both"/>
              <w:rPr>
                <w:color w:val="000000"/>
              </w:rPr>
            </w:pPr>
            <w:r w:rsidRPr="009337CD">
              <w:rPr>
                <w:b/>
                <w:color w:val="000000"/>
              </w:rPr>
              <w:t xml:space="preserve">2 б. 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30D2F" w:rsidRPr="009337CD" w:rsidRDefault="00E30D2F" w:rsidP="00907833">
            <w:pPr>
              <w:spacing w:after="42" w:line="0" w:lineRule="atLeast"/>
              <w:ind w:left="5" w:hanging="10"/>
              <w:jc w:val="both"/>
              <w:rPr>
                <w:color w:val="000000"/>
              </w:rPr>
            </w:pPr>
          </w:p>
        </w:tc>
      </w:tr>
      <w:tr w:rsidR="00E30D2F" w:rsidRPr="009337CD" w:rsidTr="00907833">
        <w:trPr>
          <w:trHeight w:val="498"/>
        </w:trPr>
        <w:tc>
          <w:tcPr>
            <w:tcW w:w="751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30D2F" w:rsidRPr="009337CD" w:rsidRDefault="00E30D2F" w:rsidP="00907833">
            <w:pPr>
              <w:spacing w:after="42" w:line="0" w:lineRule="atLeast"/>
              <w:ind w:left="-32" w:hanging="10"/>
              <w:jc w:val="both"/>
              <w:rPr>
                <w:rFonts w:eastAsia="Calibri"/>
                <w:color w:val="000000"/>
                <w:lang w:eastAsia="en-US" w:bidi="en-US"/>
              </w:rPr>
            </w:pPr>
            <w:r w:rsidRPr="009337CD">
              <w:rPr>
                <w:rFonts w:eastAsia="Calibri"/>
                <w:color w:val="000000"/>
                <w:lang w:eastAsia="en-US" w:bidi="en-US"/>
              </w:rPr>
              <w:t xml:space="preserve">2.Выполнение эскиза изделия: </w:t>
            </w:r>
          </w:p>
          <w:p w:rsidR="00E30D2F" w:rsidRPr="009337CD" w:rsidRDefault="00E30D2F" w:rsidP="00907833">
            <w:pPr>
              <w:spacing w:after="42" w:line="0" w:lineRule="atLeast"/>
              <w:ind w:left="-32" w:hanging="10"/>
              <w:jc w:val="both"/>
              <w:rPr>
                <w:rFonts w:eastAsia="Calibri"/>
                <w:color w:val="000000"/>
                <w:lang w:eastAsia="en-US" w:bidi="en-US"/>
              </w:rPr>
            </w:pPr>
            <w:r w:rsidRPr="009337CD">
              <w:rPr>
                <w:rFonts w:eastAsia="Calibri"/>
                <w:color w:val="000000"/>
                <w:lang w:eastAsia="en-US" w:bidi="en-US"/>
              </w:rPr>
              <w:t xml:space="preserve">     2.1. Указание на эскизе размеров изделия</w:t>
            </w:r>
            <w:r w:rsidRPr="009337CD">
              <w:rPr>
                <w:color w:val="000000"/>
              </w:rPr>
              <w:t>.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30D2F" w:rsidRPr="009337CD" w:rsidRDefault="00E30D2F" w:rsidP="00907833">
            <w:pPr>
              <w:spacing w:after="42" w:line="0" w:lineRule="atLeast"/>
              <w:ind w:left="-5" w:hanging="10"/>
              <w:jc w:val="both"/>
              <w:rPr>
                <w:color w:val="000000"/>
              </w:rPr>
            </w:pPr>
          </w:p>
          <w:p w:rsidR="00E30D2F" w:rsidRPr="009337CD" w:rsidRDefault="00E30D2F" w:rsidP="00907833">
            <w:pPr>
              <w:spacing w:after="42" w:line="0" w:lineRule="atLeast"/>
              <w:ind w:left="-5" w:hanging="10"/>
              <w:jc w:val="both"/>
              <w:rPr>
                <w:b/>
                <w:color w:val="000000"/>
              </w:rPr>
            </w:pPr>
            <w:r w:rsidRPr="009337CD">
              <w:rPr>
                <w:b/>
                <w:color w:val="000000"/>
              </w:rPr>
              <w:t>2 б.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30D2F" w:rsidRPr="009337CD" w:rsidRDefault="00E30D2F" w:rsidP="00907833">
            <w:pPr>
              <w:spacing w:after="42" w:line="0" w:lineRule="atLeast"/>
              <w:ind w:left="5" w:hanging="10"/>
              <w:jc w:val="both"/>
              <w:rPr>
                <w:color w:val="000000"/>
              </w:rPr>
            </w:pPr>
          </w:p>
        </w:tc>
      </w:tr>
      <w:tr w:rsidR="00E30D2F" w:rsidRPr="009337CD" w:rsidTr="00907833">
        <w:trPr>
          <w:trHeight w:val="312"/>
        </w:trPr>
        <w:tc>
          <w:tcPr>
            <w:tcW w:w="751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30D2F" w:rsidRPr="009337CD" w:rsidRDefault="00E30D2F" w:rsidP="00907833">
            <w:pPr>
              <w:spacing w:after="42" w:line="0" w:lineRule="atLeast"/>
              <w:ind w:left="-32" w:hanging="10"/>
              <w:jc w:val="both"/>
              <w:rPr>
                <w:rFonts w:eastAsia="Calibri"/>
                <w:color w:val="000000"/>
                <w:lang w:eastAsia="en-US" w:bidi="en-US"/>
              </w:rPr>
            </w:pPr>
            <w:r w:rsidRPr="009337CD">
              <w:rPr>
                <w:rFonts w:eastAsia="Calibri"/>
                <w:color w:val="000000"/>
                <w:lang w:eastAsia="en-US" w:bidi="en-US"/>
              </w:rPr>
              <w:t xml:space="preserve">     2.2 Указание на эскизе, какой </w:t>
            </w:r>
            <w:r w:rsidRPr="009337CD">
              <w:rPr>
                <w:color w:val="000000"/>
                <w:lang w:eastAsia="en-US" w:bidi="en-US"/>
              </w:rPr>
              <w:t>выб</w:t>
            </w:r>
            <w:r w:rsidRPr="009337CD">
              <w:rPr>
                <w:color w:val="000000"/>
              </w:rPr>
              <w:t>ра</w:t>
            </w:r>
            <w:r w:rsidRPr="009337CD">
              <w:rPr>
                <w:color w:val="000000"/>
                <w:lang w:eastAsia="en-US" w:bidi="en-US"/>
              </w:rPr>
              <w:t>нматериал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30D2F" w:rsidRPr="009337CD" w:rsidRDefault="00E30D2F" w:rsidP="00907833">
            <w:pPr>
              <w:spacing w:after="42" w:line="0" w:lineRule="atLeast"/>
              <w:ind w:left="-5" w:hanging="10"/>
              <w:jc w:val="both"/>
              <w:rPr>
                <w:color w:val="000000"/>
              </w:rPr>
            </w:pPr>
            <w:r w:rsidRPr="009337CD">
              <w:rPr>
                <w:b/>
                <w:color w:val="000000"/>
              </w:rPr>
              <w:t xml:space="preserve">1 б. </w:t>
            </w:r>
          </w:p>
          <w:p w:rsidR="00E30D2F" w:rsidRPr="009337CD" w:rsidRDefault="00E30D2F" w:rsidP="00907833">
            <w:pPr>
              <w:spacing w:after="42" w:line="0" w:lineRule="atLeast"/>
              <w:ind w:left="-5" w:hanging="10"/>
              <w:jc w:val="both"/>
              <w:rPr>
                <w:b/>
                <w:color w:val="00000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30D2F" w:rsidRPr="009337CD" w:rsidRDefault="00E30D2F" w:rsidP="00907833">
            <w:pPr>
              <w:spacing w:after="42" w:line="0" w:lineRule="atLeast"/>
              <w:ind w:left="5" w:hanging="10"/>
              <w:jc w:val="both"/>
              <w:rPr>
                <w:color w:val="000000"/>
              </w:rPr>
            </w:pPr>
          </w:p>
        </w:tc>
      </w:tr>
      <w:tr w:rsidR="00E30D2F" w:rsidRPr="009337CD" w:rsidTr="00907833">
        <w:trPr>
          <w:trHeight w:val="206"/>
        </w:trPr>
        <w:tc>
          <w:tcPr>
            <w:tcW w:w="7513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E30D2F" w:rsidRPr="009337CD" w:rsidRDefault="00E30D2F" w:rsidP="00907833">
            <w:pPr>
              <w:spacing w:after="42" w:line="0" w:lineRule="atLeast"/>
              <w:ind w:left="-5" w:hanging="10"/>
              <w:jc w:val="both"/>
              <w:rPr>
                <w:rFonts w:eastAsia="Calibri"/>
                <w:color w:val="000000"/>
                <w:lang w:eastAsia="en-US" w:bidi="en-US"/>
              </w:rPr>
            </w:pPr>
            <w:r w:rsidRPr="009337CD">
              <w:rPr>
                <w:rFonts w:eastAsia="Calibri"/>
                <w:color w:val="000000"/>
                <w:lang w:eastAsia="en-US" w:bidi="en-US"/>
              </w:rPr>
              <w:t xml:space="preserve">3.Указание по порядку технологических операций 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E30D2F" w:rsidRPr="009337CD" w:rsidRDefault="00E30D2F" w:rsidP="00907833">
            <w:pPr>
              <w:spacing w:after="42" w:line="0" w:lineRule="atLeast"/>
              <w:ind w:left="-5" w:hanging="10"/>
              <w:jc w:val="both"/>
              <w:rPr>
                <w:b/>
                <w:color w:val="000000"/>
              </w:rPr>
            </w:pPr>
            <w:r w:rsidRPr="009337CD">
              <w:rPr>
                <w:b/>
                <w:color w:val="000000"/>
              </w:rPr>
              <w:t>2 б.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E30D2F" w:rsidRPr="009337CD" w:rsidRDefault="00E30D2F" w:rsidP="00907833">
            <w:pPr>
              <w:spacing w:after="42" w:line="0" w:lineRule="atLeast"/>
              <w:ind w:left="5" w:hanging="10"/>
              <w:jc w:val="both"/>
              <w:rPr>
                <w:color w:val="000000"/>
              </w:rPr>
            </w:pPr>
          </w:p>
        </w:tc>
      </w:tr>
      <w:tr w:rsidR="00E30D2F" w:rsidRPr="009337CD" w:rsidTr="00907833">
        <w:trPr>
          <w:trHeight w:val="114"/>
        </w:trPr>
        <w:tc>
          <w:tcPr>
            <w:tcW w:w="751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30D2F" w:rsidRPr="009337CD" w:rsidRDefault="00E30D2F" w:rsidP="00907833">
            <w:pPr>
              <w:spacing w:after="42" w:line="0" w:lineRule="atLeast"/>
              <w:ind w:left="-5" w:hanging="10"/>
              <w:jc w:val="both"/>
              <w:rPr>
                <w:color w:val="000000"/>
              </w:rPr>
            </w:pPr>
            <w:r w:rsidRPr="009337CD">
              <w:rPr>
                <w:rFonts w:eastAsia="Calibri"/>
                <w:color w:val="000000"/>
                <w:lang w:eastAsia="en-US" w:bidi="en-US"/>
              </w:rPr>
              <w:t>4.Инструменты, приспособления и оборудование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30D2F" w:rsidRPr="009337CD" w:rsidRDefault="00E30D2F" w:rsidP="00907833">
            <w:pPr>
              <w:spacing w:after="42" w:line="0" w:lineRule="atLeast"/>
              <w:ind w:left="-5" w:hanging="10"/>
              <w:jc w:val="both"/>
              <w:rPr>
                <w:color w:val="000000"/>
              </w:rPr>
            </w:pPr>
            <w:r w:rsidRPr="009337CD">
              <w:rPr>
                <w:b/>
                <w:color w:val="000000"/>
              </w:rPr>
              <w:t>2 б.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30D2F" w:rsidRPr="009337CD" w:rsidRDefault="00E30D2F" w:rsidP="00907833">
            <w:pPr>
              <w:spacing w:after="42" w:line="0" w:lineRule="atLeast"/>
              <w:ind w:left="5" w:hanging="10"/>
              <w:jc w:val="both"/>
              <w:rPr>
                <w:color w:val="000000"/>
              </w:rPr>
            </w:pPr>
          </w:p>
        </w:tc>
      </w:tr>
      <w:tr w:rsidR="00E30D2F" w:rsidRPr="009337CD" w:rsidTr="00907833">
        <w:trPr>
          <w:trHeight w:val="272"/>
        </w:trPr>
        <w:tc>
          <w:tcPr>
            <w:tcW w:w="751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30D2F" w:rsidRPr="009337CD" w:rsidRDefault="00E30D2F" w:rsidP="00907833">
            <w:pPr>
              <w:spacing w:after="42" w:line="0" w:lineRule="atLeast"/>
              <w:ind w:left="-5" w:right="3" w:hanging="10"/>
              <w:jc w:val="both"/>
              <w:rPr>
                <w:color w:val="000000"/>
              </w:rPr>
            </w:pPr>
            <w:r w:rsidRPr="009337CD">
              <w:rPr>
                <w:color w:val="000000"/>
              </w:rPr>
              <w:t>5.Возможное украшение изделия (резьба, роспись, и т.п.)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30D2F" w:rsidRPr="009337CD" w:rsidRDefault="00E30D2F" w:rsidP="00907833">
            <w:pPr>
              <w:spacing w:after="42" w:line="0" w:lineRule="atLeast"/>
              <w:ind w:left="-5" w:hanging="10"/>
              <w:jc w:val="both"/>
              <w:rPr>
                <w:color w:val="000000"/>
              </w:rPr>
            </w:pPr>
            <w:r w:rsidRPr="009337CD">
              <w:rPr>
                <w:b/>
                <w:color w:val="000000"/>
              </w:rPr>
              <w:t xml:space="preserve">1 б. 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30D2F" w:rsidRPr="009337CD" w:rsidRDefault="00E30D2F" w:rsidP="00907833">
            <w:pPr>
              <w:spacing w:after="42" w:line="0" w:lineRule="atLeast"/>
              <w:ind w:left="5" w:hanging="10"/>
              <w:jc w:val="both"/>
              <w:rPr>
                <w:color w:val="000000"/>
              </w:rPr>
            </w:pPr>
          </w:p>
        </w:tc>
      </w:tr>
      <w:tr w:rsidR="00E30D2F" w:rsidRPr="009337CD" w:rsidTr="00907833">
        <w:trPr>
          <w:trHeight w:val="332"/>
        </w:trPr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0D2F" w:rsidRPr="009337CD" w:rsidRDefault="00E30D2F" w:rsidP="00907833">
            <w:pPr>
              <w:spacing w:after="42" w:line="0" w:lineRule="atLeast"/>
              <w:ind w:left="5" w:hanging="10"/>
              <w:jc w:val="both"/>
              <w:rPr>
                <w:color w:val="000000"/>
              </w:rPr>
            </w:pPr>
            <w:r w:rsidRPr="009337CD">
              <w:rPr>
                <w:b/>
                <w:color w:val="000000"/>
              </w:rPr>
              <w:t xml:space="preserve">Итого: 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0D2F" w:rsidRPr="009337CD" w:rsidRDefault="00E30D2F" w:rsidP="00907833">
            <w:pPr>
              <w:spacing w:after="42" w:line="0" w:lineRule="atLeast"/>
              <w:ind w:left="-5" w:hanging="10"/>
              <w:jc w:val="both"/>
              <w:rPr>
                <w:color w:val="000000"/>
              </w:rPr>
            </w:pPr>
            <w:r w:rsidRPr="009337CD">
              <w:rPr>
                <w:b/>
                <w:color w:val="000000"/>
              </w:rPr>
              <w:t xml:space="preserve">10 б. 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0D2F" w:rsidRPr="009337CD" w:rsidRDefault="00E30D2F" w:rsidP="00907833">
            <w:pPr>
              <w:spacing w:after="42" w:line="0" w:lineRule="atLeast"/>
              <w:ind w:left="5" w:hanging="10"/>
              <w:jc w:val="both"/>
              <w:rPr>
                <w:color w:val="000000"/>
              </w:rPr>
            </w:pPr>
          </w:p>
        </w:tc>
      </w:tr>
    </w:tbl>
    <w:p w:rsidR="00E30D2F" w:rsidRPr="009337CD" w:rsidRDefault="00E30D2F" w:rsidP="00E30D2F">
      <w:pPr>
        <w:spacing w:after="42" w:line="0" w:lineRule="atLeast"/>
        <w:ind w:left="711" w:hanging="10"/>
        <w:jc w:val="both"/>
        <w:rPr>
          <w:b/>
          <w:color w:val="000000"/>
        </w:rPr>
      </w:pPr>
    </w:p>
    <w:p w:rsidR="00E30D2F" w:rsidRPr="009337CD" w:rsidRDefault="00E30D2F" w:rsidP="00E30D2F">
      <w:pPr>
        <w:tabs>
          <w:tab w:val="left" w:pos="8769"/>
          <w:tab w:val="right" w:pos="9922"/>
        </w:tabs>
        <w:spacing w:after="42" w:line="0" w:lineRule="atLeast"/>
        <w:ind w:left="-5" w:hanging="10"/>
        <w:jc w:val="right"/>
        <w:rPr>
          <w:color w:val="000000"/>
          <w:sz w:val="28"/>
          <w:szCs w:val="22"/>
        </w:rPr>
      </w:pPr>
    </w:p>
    <w:p w:rsidR="005904B9" w:rsidRDefault="005904B9">
      <w:bookmarkStart w:id="0" w:name="_GoBack"/>
      <w:bookmarkEnd w:id="0"/>
    </w:p>
    <w:sectPr w:rsidR="005904B9" w:rsidSect="00E30D2F">
      <w:pgSz w:w="11906" w:h="16838"/>
      <w:pgMar w:top="709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16927"/>
    <w:rsid w:val="003F6E63"/>
    <w:rsid w:val="005904B9"/>
    <w:rsid w:val="00B271EB"/>
    <w:rsid w:val="00E16927"/>
    <w:rsid w:val="00E30D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0D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2">
    <w:name w:val="TableGrid2"/>
    <w:rsid w:val="00E30D2F"/>
    <w:pPr>
      <w:spacing w:after="0" w:line="240" w:lineRule="auto"/>
    </w:pPr>
    <w:rPr>
      <w:rFonts w:eastAsia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1">
    <w:name w:val="TableGrid11"/>
    <w:rsid w:val="00E30D2F"/>
    <w:pPr>
      <w:spacing w:after="0" w:line="240" w:lineRule="auto"/>
    </w:pPr>
    <w:rPr>
      <w:rFonts w:eastAsia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431</Words>
  <Characters>2459</Characters>
  <Application>Microsoft Office Word</Application>
  <DocSecurity>0</DocSecurity>
  <Lines>20</Lines>
  <Paragraphs>5</Paragraphs>
  <ScaleCrop>false</ScaleCrop>
  <Company/>
  <LinksUpToDate>false</LinksUpToDate>
  <CharactersWithSpaces>2885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Надежда</cp:lastModifiedBy>
  <cp:revision>3</cp:revision>
  <dcterms:created xsi:type="dcterms:W3CDTF">2017-09-11T17:44:00Z</dcterms:created>
  <dcterms:modified xsi:type="dcterms:W3CDTF">2017-09-23T18:57:00Z</dcterms:modified>
</cp:coreProperties>
</file>